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D4C8" w14:textId="77777777" w:rsidR="00FF6F98" w:rsidRPr="009D4400" w:rsidRDefault="00FF6F98" w:rsidP="00FF6F98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Congresswoman Michelle Fischbach MN07</w:t>
      </w:r>
    </w:p>
    <w:p w14:paraId="1F3EDAD8" w14:textId="20049A94" w:rsidR="00FF6F98" w:rsidRPr="009D4400" w:rsidRDefault="00FF6F98" w:rsidP="00FF6F98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6F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Community Project Funding Request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Form</w:t>
      </w:r>
    </w:p>
    <w:p w14:paraId="495E504F" w14:textId="77777777" w:rsidR="00FF6F98" w:rsidRPr="009D4400" w:rsidRDefault="00FF6F98" w:rsidP="00FF6F98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4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Fiscal Year 2027</w:t>
      </w:r>
    </w:p>
    <w:p w14:paraId="77D0A88A" w14:textId="77777777" w:rsidR="00FF6F98" w:rsidRPr="00FF6F98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6F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This form allows the Congresswoman and her staff the opportunity to properly evaluate and prioritize the many requests we receive.  </w:t>
      </w:r>
    </w:p>
    <w:p w14:paraId="1ADEA5DA" w14:textId="77777777" w:rsidR="00FF6F98" w:rsidRPr="00FF6F98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A8D6F70" w14:textId="58ADC5D4" w:rsidR="00FF6F98" w:rsidRPr="00FF6F98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6F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Please note that we will need sufficient time to review and process each request that is made. All requests should be submitted to </w:t>
      </w:r>
      <w:hyperlink r:id="rId5" w:history="1">
        <w:r w:rsidR="006C5F87" w:rsidRPr="00D70C74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MN07appropriations@mail.house.gov</w:t>
        </w:r>
      </w:hyperlink>
      <w:r w:rsidRPr="00FF6F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6C5F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your </w:t>
      </w:r>
      <w:r w:rsidR="00EB34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request</w:t>
      </w:r>
      <w:r w:rsidR="006C5F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be considered, please provide the following information and document</w:t>
      </w:r>
      <w:r w:rsidR="00EB34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s. Incomplete requests will not be considered.</w:t>
      </w:r>
      <w:r w:rsidR="00FE47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E122F4" w:rsidRPr="00E122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Prior to submitting your request, please review the </w:t>
      </w:r>
      <w:hyperlink r:id="rId6" w:history="1">
        <w:r w:rsidR="00E122F4" w:rsidRPr="00AD516A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guidance</w:t>
        </w:r>
      </w:hyperlink>
      <w:r w:rsidR="00E122F4" w:rsidRPr="00E122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available on the House Appropriations Committee’s website to confirm that your project complies with the established guidelines.</w:t>
      </w:r>
    </w:p>
    <w:p w14:paraId="4EF91452" w14:textId="77777777" w:rsidR="00FF6F98" w:rsidRPr="00FF6F98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14:paraId="448D7890" w14:textId="7EA30190" w:rsidR="00FF6F98" w:rsidRPr="00FF6F98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6F98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Please submit any appropriation requests no later than two weeks prior to the Member </w:t>
      </w:r>
      <w:r w:rsidR="00842160" w:rsidRPr="00842160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Community Project Funding </w:t>
      </w:r>
      <w:r w:rsidRPr="00FF6F98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Submission Deadline.</w:t>
      </w:r>
      <w:r w:rsidRPr="00FF6F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Requests received after this date may not be considered by the Congresswoman.</w:t>
      </w:r>
    </w:p>
    <w:p w14:paraId="0256FFF0" w14:textId="77777777" w:rsidR="00FF6F98" w:rsidRPr="00FF6F98" w:rsidRDefault="00FF6F98" w:rsidP="00FF6F9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A54293" w14:textId="77777777" w:rsidR="00FF6F98" w:rsidRPr="00FF6F98" w:rsidRDefault="00FF6F98" w:rsidP="008421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6F9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Member Submission Deadlines: </w:t>
      </w:r>
    </w:p>
    <w:p w14:paraId="2C70F7CE" w14:textId="65D3ED22" w:rsidR="00007B72" w:rsidRPr="00007B72" w:rsidRDefault="00007B72" w:rsidP="00007B7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007B7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Agriculture, RD, FDA and Related – Friday, March 13th, 2026</w:t>
      </w:r>
    </w:p>
    <w:p w14:paraId="04DF6B96" w14:textId="7EBEE77C" w:rsidR="00007B72" w:rsidRPr="00007B72" w:rsidRDefault="00007B72" w:rsidP="00007B7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007B7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Commerce, Justice Science – Friday, March 13th</w:t>
      </w:r>
      <w:proofErr w:type="gramStart"/>
      <w:r w:rsidRPr="00007B7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2026</w:t>
      </w:r>
      <w:proofErr w:type="gramEnd"/>
    </w:p>
    <w:p w14:paraId="0A2F137E" w14:textId="2C5AECBD" w:rsidR="00007B72" w:rsidRPr="00007B72" w:rsidRDefault="00007B72" w:rsidP="00007B7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007B7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Defense – Friday, March 20, 2026</w:t>
      </w:r>
    </w:p>
    <w:p w14:paraId="4B0B6C84" w14:textId="442D69E0" w:rsidR="00007B72" w:rsidRPr="00007B72" w:rsidRDefault="00007B72" w:rsidP="00007B7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007B7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Energy and Water – Friday, March 20, 2026</w:t>
      </w:r>
    </w:p>
    <w:p w14:paraId="104ED015" w14:textId="641B5DCB" w:rsidR="00007B72" w:rsidRPr="00007B72" w:rsidRDefault="00007B72" w:rsidP="00007B7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007B7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Financial Services and General Government – Friday, March 13th, 2026</w:t>
      </w:r>
    </w:p>
    <w:p w14:paraId="3A917E16" w14:textId="33534152" w:rsidR="00007B72" w:rsidRPr="00007B72" w:rsidRDefault="00007B72" w:rsidP="00007B7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007B7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Homeland Security – Friday, March 20, 2026</w:t>
      </w:r>
    </w:p>
    <w:p w14:paraId="7A9EDE44" w14:textId="0141108B" w:rsidR="00007B72" w:rsidRPr="00007B72" w:rsidRDefault="00007B72" w:rsidP="00007B7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007B7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Interior – Friday, March 20, 2026</w:t>
      </w:r>
    </w:p>
    <w:p w14:paraId="3BC1D376" w14:textId="6C9BD8F8" w:rsidR="00007B72" w:rsidRPr="00007B72" w:rsidRDefault="00007B72" w:rsidP="00007B7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007B7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Labor, HHS, Education – Friday, March 20, 2026</w:t>
      </w:r>
    </w:p>
    <w:p w14:paraId="15DA19FB" w14:textId="2791D4A8" w:rsidR="00007B72" w:rsidRPr="00007B72" w:rsidRDefault="00007B72" w:rsidP="00007B7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007B7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Leg Branch – Friday, March 13th, 2026</w:t>
      </w:r>
    </w:p>
    <w:p w14:paraId="6B2369EE" w14:textId="2BBF4F09" w:rsidR="00007B72" w:rsidRPr="00007B72" w:rsidRDefault="00007B72" w:rsidP="00007B7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007B7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Military Construction and Veterans Affairs – Friday, March 13th, 2026</w:t>
      </w:r>
    </w:p>
    <w:p w14:paraId="48A3AEB2" w14:textId="19F6C534" w:rsidR="00007B72" w:rsidRPr="00007B72" w:rsidRDefault="00007B72" w:rsidP="00007B7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007B7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State and Foreign Operations – Friday, March 13th, 2026</w:t>
      </w:r>
    </w:p>
    <w:p w14:paraId="4A71B768" w14:textId="72E5214F" w:rsidR="00007B72" w:rsidRPr="00007B72" w:rsidRDefault="00007B72" w:rsidP="00007B7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007B7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Transportation and HUD – Friday, March 20, 2026</w:t>
      </w:r>
    </w:p>
    <w:p w14:paraId="6CF88EC6" w14:textId="77777777" w:rsidR="00FF6F98" w:rsidRDefault="00FF6F98" w:rsidP="008421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905CB79" w14:textId="5081D930" w:rsidR="00FF6F98" w:rsidRPr="009D4400" w:rsidRDefault="00FF6F98" w:rsidP="008421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9D4400">
        <w:rPr>
          <w:rFonts w:ascii="Times New Roman" w:eastAsia="Times New Roman" w:hAnsi="Times New Roman" w:cs="Times New Roman"/>
          <w:b/>
          <w:bCs/>
          <w:color w:val="000000" w:themeColor="text1"/>
        </w:rPr>
        <w:t>Fiscal Year 202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7</w:t>
      </w:r>
      <w:r w:rsidRPr="009D440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FF6F9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Community Project Funding </w:t>
      </w:r>
      <w:r w:rsidRPr="009D4400">
        <w:rPr>
          <w:rFonts w:ascii="Times New Roman" w:eastAsia="Times New Roman" w:hAnsi="Times New Roman" w:cs="Times New Roman"/>
          <w:b/>
          <w:bCs/>
          <w:color w:val="000000" w:themeColor="text1"/>
        </w:rPr>
        <w:t>Request Form</w:t>
      </w:r>
    </w:p>
    <w:p w14:paraId="45663AD9" w14:textId="77777777" w:rsidR="00842160" w:rsidRPr="00842160" w:rsidRDefault="00842160" w:rsidP="008421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42160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Community Project Funding Requests </w:t>
      </w:r>
    </w:p>
    <w:p w14:paraId="635AC61A" w14:textId="5BC54A62" w:rsidR="00842160" w:rsidRPr="00F72A27" w:rsidRDefault="00842160" w:rsidP="00842160">
      <w:pPr>
        <w:numPr>
          <w:ilvl w:val="0"/>
          <w:numId w:val="6"/>
        </w:numPr>
        <w:spacing w:after="0" w:line="276" w:lineRule="auto"/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  <w:t xml:space="preserve">The House Appropriations Committee requires that the community projects nominated for funding must be posted on Congresswoman Fischbach's official website. </w:t>
      </w:r>
      <w:r w:rsidRPr="00842160">
        <w:rPr>
          <w:rFonts w:ascii="Times New Roman" w:eastAsia="Arial Unicode MS" w:hAnsi="Times New Roman" w:cs="Times New Roman"/>
          <w:color w:val="000000"/>
          <w:kern w:val="0"/>
          <w:u w:val="single" w:color="000000"/>
          <w14:ligatures w14:val="none"/>
        </w:rPr>
        <w:t xml:space="preserve">Does the applicant consent to </w:t>
      </w:r>
      <w:r w:rsidR="00202525">
        <w:rPr>
          <w:rFonts w:ascii="Times New Roman" w:eastAsia="Arial Unicode MS" w:hAnsi="Times New Roman" w:cs="Times New Roman"/>
          <w:color w:val="000000"/>
          <w:kern w:val="0"/>
          <w:u w:val="single" w:color="000000"/>
          <w14:ligatures w14:val="none"/>
        </w:rPr>
        <w:t xml:space="preserve">the office </w:t>
      </w:r>
      <w:proofErr w:type="gramStart"/>
      <w:r w:rsidRPr="00842160">
        <w:rPr>
          <w:rFonts w:ascii="Times New Roman" w:eastAsia="Arial Unicode MS" w:hAnsi="Times New Roman" w:cs="Times New Roman"/>
          <w:color w:val="000000"/>
          <w:kern w:val="0"/>
          <w:u w:val="single" w:color="000000"/>
          <w14:ligatures w14:val="none"/>
        </w:rPr>
        <w:t>posting</w:t>
      </w:r>
      <w:proofErr w:type="gramEnd"/>
      <w:r w:rsidRPr="00842160">
        <w:rPr>
          <w:rFonts w:ascii="Times New Roman" w:eastAsia="Arial Unicode MS" w:hAnsi="Times New Roman" w:cs="Times New Roman"/>
          <w:color w:val="000000"/>
          <w:kern w:val="0"/>
          <w:u w:val="single" w:color="000000"/>
          <w14:ligatures w14:val="none"/>
        </w:rPr>
        <w:t xml:space="preserve"> </w:t>
      </w:r>
      <w:r w:rsidR="009B01AA">
        <w:rPr>
          <w:rFonts w:ascii="Times New Roman" w:eastAsia="Arial Unicode MS" w:hAnsi="Times New Roman" w:cs="Times New Roman"/>
          <w:color w:val="000000"/>
          <w:kern w:val="0"/>
          <w:u w:val="single" w:color="000000"/>
          <w14:ligatures w14:val="none"/>
        </w:rPr>
        <w:t xml:space="preserve">the </w:t>
      </w:r>
      <w:r w:rsidRPr="00842160">
        <w:rPr>
          <w:rFonts w:ascii="Times New Roman" w:eastAsia="Arial Unicode MS" w:hAnsi="Times New Roman" w:cs="Times New Roman"/>
          <w:color w:val="000000"/>
          <w:kern w:val="0"/>
          <w:u w:val="single" w:color="000000"/>
          <w14:ligatures w14:val="none"/>
        </w:rPr>
        <w:t>submitted information on the Congresswoman's website?</w:t>
      </w:r>
      <w:r w:rsidRPr="00842160"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  <w:t xml:space="preserve"> If the answer is NO, then the project </w:t>
      </w:r>
      <w:r w:rsidR="00202525"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  <w:t>cannot</w:t>
      </w:r>
      <w:r w:rsidRPr="00842160"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  <w:t xml:space="preserve"> be considered for funding.</w:t>
      </w:r>
    </w:p>
    <w:p w14:paraId="724C6C6C" w14:textId="77777777" w:rsidR="00842160" w:rsidRPr="00842160" w:rsidRDefault="00842160" w:rsidP="00842160">
      <w:pPr>
        <w:numPr>
          <w:ilvl w:val="0"/>
          <w:numId w:val="7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Name of Requesting Organization: </w:t>
      </w:r>
    </w:p>
    <w:p w14:paraId="78E8599A" w14:textId="1B516F0B" w:rsidR="00842160" w:rsidRPr="00842160" w:rsidRDefault="00842160" w:rsidP="00842160">
      <w:pPr>
        <w:numPr>
          <w:ilvl w:val="1"/>
          <w:numId w:val="7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Please </w:t>
      </w:r>
      <w:r w:rsidR="00202525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list</w:t>
      </w: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 organizational support for this appropriations request:</w:t>
      </w:r>
    </w:p>
    <w:p w14:paraId="2EBF05C8" w14:textId="370319AE" w:rsidR="00842160" w:rsidRPr="00842160" w:rsidRDefault="00842160" w:rsidP="00842160">
      <w:pPr>
        <w:numPr>
          <w:ilvl w:val="1"/>
          <w:numId w:val="7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Please </w:t>
      </w:r>
      <w:r w:rsidR="00202525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list</w:t>
      </w: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 </w:t>
      </w:r>
      <w:r w:rsidR="007E6647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other </w:t>
      </w: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Congressional Members in support:</w:t>
      </w:r>
    </w:p>
    <w:p w14:paraId="714D8E4A" w14:textId="77777777" w:rsidR="00842160" w:rsidRPr="00842160" w:rsidRDefault="00842160" w:rsidP="00842160">
      <w:pPr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Appropriations Subcommittee:</w:t>
      </w: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ab/>
        <w:t xml:space="preserve"> </w:t>
      </w:r>
    </w:p>
    <w:p w14:paraId="47589568" w14:textId="77777777" w:rsidR="00842160" w:rsidRPr="00842160" w:rsidRDefault="00842160" w:rsidP="00842160">
      <w:pPr>
        <w:numPr>
          <w:ilvl w:val="1"/>
          <w:numId w:val="8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Agency: </w:t>
      </w:r>
    </w:p>
    <w:p w14:paraId="44BFDB92" w14:textId="7FAF6276" w:rsidR="00842160" w:rsidRPr="00842160" w:rsidRDefault="00202525" w:rsidP="00842160">
      <w:pPr>
        <w:numPr>
          <w:ilvl w:val="1"/>
          <w:numId w:val="8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Funding </w:t>
      </w:r>
      <w:r w:rsidR="00842160"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Account:</w:t>
      </w:r>
    </w:p>
    <w:p w14:paraId="0F5736D9" w14:textId="77777777" w:rsidR="00842160" w:rsidRPr="00842160" w:rsidRDefault="00842160" w:rsidP="00842160">
      <w:pPr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Organization Information:</w:t>
      </w:r>
    </w:p>
    <w:p w14:paraId="1FDFEF43" w14:textId="77777777" w:rsidR="00842160" w:rsidRPr="00842160" w:rsidRDefault="00842160" w:rsidP="00842160">
      <w:pPr>
        <w:numPr>
          <w:ilvl w:val="1"/>
          <w:numId w:val="8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proofErr w:type="gramStart"/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Address (city/state/zip)</w:t>
      </w:r>
      <w:proofErr w:type="gramEnd"/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:</w:t>
      </w:r>
    </w:p>
    <w:p w14:paraId="7F54E17D" w14:textId="1A3AD197" w:rsidR="00842160" w:rsidRPr="00842160" w:rsidRDefault="00842160" w:rsidP="00842160">
      <w:pPr>
        <w:numPr>
          <w:ilvl w:val="1"/>
          <w:numId w:val="8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Website Address:</w:t>
      </w:r>
    </w:p>
    <w:p w14:paraId="765B76D0" w14:textId="77777777" w:rsidR="00842160" w:rsidRPr="00842160" w:rsidRDefault="00842160" w:rsidP="0084216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Organization Point of Contact (POC) Information:</w:t>
      </w:r>
    </w:p>
    <w:p w14:paraId="2DE9F3E3" w14:textId="77777777" w:rsidR="00842160" w:rsidRPr="00842160" w:rsidRDefault="00842160" w:rsidP="00842160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Organization POC Name:</w:t>
      </w:r>
    </w:p>
    <w:p w14:paraId="033E1BB8" w14:textId="77777777" w:rsidR="00842160" w:rsidRPr="00842160" w:rsidRDefault="00842160" w:rsidP="00842160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Phone:</w:t>
      </w:r>
    </w:p>
    <w:p w14:paraId="34AAE32B" w14:textId="6F9C80E0" w:rsidR="00842160" w:rsidRPr="00842160" w:rsidRDefault="00842160" w:rsidP="00842160">
      <w:pPr>
        <w:numPr>
          <w:ilvl w:val="1"/>
          <w:numId w:val="8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E-Mail:</w:t>
      </w:r>
    </w:p>
    <w:p w14:paraId="2D0091D2" w14:textId="52EBF480" w:rsidR="00842160" w:rsidRPr="00842160" w:rsidRDefault="00842160" w:rsidP="00842160">
      <w:pPr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Project Name: </w:t>
      </w:r>
    </w:p>
    <w:p w14:paraId="79F3D367" w14:textId="65C8041F" w:rsidR="00842160" w:rsidRPr="00842160" w:rsidRDefault="00842160" w:rsidP="00842160">
      <w:pPr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Project </w:t>
      </w:r>
      <w:r w:rsidR="009B01AA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Full </w:t>
      </w: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Location: </w:t>
      </w:r>
    </w:p>
    <w:p w14:paraId="1A021C9E" w14:textId="77777777" w:rsidR="00842160" w:rsidRPr="00842160" w:rsidRDefault="00842160" w:rsidP="00842160">
      <w:pPr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Please provide information on the following:</w:t>
      </w:r>
    </w:p>
    <w:p w14:paraId="5E109929" w14:textId="77777777" w:rsidR="00842160" w:rsidRPr="00842160" w:rsidRDefault="00842160" w:rsidP="00842160">
      <w:pPr>
        <w:numPr>
          <w:ilvl w:val="1"/>
          <w:numId w:val="8"/>
        </w:numPr>
        <w:spacing w:after="0" w:line="276" w:lineRule="auto"/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  <w:t xml:space="preserve">If you are submitting more than one project, please indicate the rank of this project (1=1st choice, 2=2nd choice, etc.): </w:t>
      </w:r>
    </w:p>
    <w:p w14:paraId="09105ED2" w14:textId="455314AB" w:rsidR="00842160" w:rsidRPr="00842160" w:rsidRDefault="00842160" w:rsidP="00842160">
      <w:pPr>
        <w:numPr>
          <w:ilvl w:val="1"/>
          <w:numId w:val="8"/>
        </w:numPr>
        <w:spacing w:after="0" w:line="276" w:lineRule="auto"/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  <w:t>Type of Project (e.g. Wastewater, Education, Energy Efficiency, Social Services, etc.)</w:t>
      </w:r>
      <w:r w:rsidR="009B01AA"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  <w:t>:</w:t>
      </w:r>
    </w:p>
    <w:p w14:paraId="5F8F6A16" w14:textId="3DD4CED8" w:rsidR="00842160" w:rsidRPr="00842160" w:rsidRDefault="00842160" w:rsidP="00842160">
      <w:pPr>
        <w:numPr>
          <w:ilvl w:val="1"/>
          <w:numId w:val="8"/>
        </w:numPr>
        <w:spacing w:after="0" w:line="276" w:lineRule="auto"/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  <w:t>Project Status (Choose one: Conceptual stage, planning, engineering &amp; design, construction, other)</w:t>
      </w:r>
      <w:r w:rsidR="001E4758"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  <w:t>:</w:t>
      </w:r>
    </w:p>
    <w:p w14:paraId="5791E373" w14:textId="3BD3903C" w:rsidR="00842160" w:rsidRPr="00842160" w:rsidRDefault="00842160" w:rsidP="00842160">
      <w:pPr>
        <w:numPr>
          <w:ilvl w:val="1"/>
          <w:numId w:val="8"/>
        </w:numPr>
        <w:spacing w:after="0" w:line="276" w:lineRule="auto"/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  <w:t>Total Project Cost:</w:t>
      </w:r>
    </w:p>
    <w:p w14:paraId="42B39425" w14:textId="20E4FD11" w:rsidR="00842160" w:rsidRPr="00842160" w:rsidRDefault="00842160" w:rsidP="00842160">
      <w:pPr>
        <w:numPr>
          <w:ilvl w:val="1"/>
          <w:numId w:val="8"/>
        </w:numPr>
        <w:spacing w:after="0" w:line="276" w:lineRule="auto"/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  <w:t>Requested Amount:</w:t>
      </w:r>
    </w:p>
    <w:p w14:paraId="090AB7B9" w14:textId="67761B2E" w:rsidR="00842160" w:rsidRDefault="00842160" w:rsidP="00842160">
      <w:pPr>
        <w:numPr>
          <w:ilvl w:val="1"/>
          <w:numId w:val="8"/>
        </w:numPr>
        <w:spacing w:after="0" w:line="276" w:lineRule="auto"/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  <w:t>Brief Description of Project:</w:t>
      </w:r>
    </w:p>
    <w:p w14:paraId="11D3A122" w14:textId="3EDCEA05" w:rsidR="00296397" w:rsidRPr="00842160" w:rsidRDefault="00296397" w:rsidP="00842160">
      <w:pPr>
        <w:numPr>
          <w:ilvl w:val="1"/>
          <w:numId w:val="8"/>
        </w:numPr>
        <w:spacing w:after="0" w:line="276" w:lineRule="auto"/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  <w:t>Estimated timeline for project completion:</w:t>
      </w:r>
    </w:p>
    <w:p w14:paraId="0468B5FE" w14:textId="501F0B53" w:rsidR="00842160" w:rsidRPr="00842160" w:rsidRDefault="00842160" w:rsidP="00842160">
      <w:pPr>
        <w:numPr>
          <w:ilvl w:val="1"/>
          <w:numId w:val="8"/>
        </w:numPr>
        <w:spacing w:after="0" w:line="276" w:lineRule="auto"/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Times New Roman"/>
          <w:color w:val="000000"/>
          <w:kern w:val="0"/>
          <w:u w:color="000000"/>
          <w14:ligatures w14:val="none"/>
        </w:rPr>
        <w:t>Why is this request an appropriate use of taxpayer funds?</w:t>
      </w:r>
    </w:p>
    <w:p w14:paraId="53161A6C" w14:textId="52023CED" w:rsidR="00842160" w:rsidRPr="00842160" w:rsidRDefault="00842160" w:rsidP="00842160">
      <w:pPr>
        <w:numPr>
          <w:ilvl w:val="1"/>
          <w:numId w:val="8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How will this project benefit the surrounding community and the broader Seventh Congressional District of Minnesota?</w:t>
      </w:r>
    </w:p>
    <w:p w14:paraId="3A137BD4" w14:textId="6F160B1E" w:rsidR="00842160" w:rsidRPr="00842160" w:rsidRDefault="00842160" w:rsidP="00842160">
      <w:pPr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Please list any state, local, or private matching dollars.</w:t>
      </w:r>
    </w:p>
    <w:p w14:paraId="5B8F899B" w14:textId="4B56B3BB" w:rsidR="00842160" w:rsidRPr="00842160" w:rsidRDefault="00842160" w:rsidP="00842160">
      <w:pPr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Please list any state, local, or private dollars already invested in the project.</w:t>
      </w:r>
    </w:p>
    <w:p w14:paraId="2C9EED14" w14:textId="77777777" w:rsidR="00842160" w:rsidRPr="00842160" w:rsidRDefault="00842160" w:rsidP="00842160">
      <w:pPr>
        <w:numPr>
          <w:ilvl w:val="0"/>
          <w:numId w:val="8"/>
        </w:numPr>
        <w:spacing w:after="0" w:line="276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Have you previously </w:t>
      </w:r>
      <w:proofErr w:type="gramStart"/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submitted an application</w:t>
      </w:r>
      <w:proofErr w:type="gramEnd"/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 for this project to the Congresswoman’s office? </w:t>
      </w:r>
    </w:p>
    <w:p w14:paraId="67F9F613" w14:textId="77777777" w:rsidR="00842160" w:rsidRPr="00842160" w:rsidRDefault="00842160" w:rsidP="00842160">
      <w:pPr>
        <w:numPr>
          <w:ilvl w:val="0"/>
          <w:numId w:val="8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Has the project scope or price changed since your last submission?</w:t>
      </w:r>
    </w:p>
    <w:p w14:paraId="7E8A7F46" w14:textId="77777777" w:rsidR="00842160" w:rsidRPr="00842160" w:rsidRDefault="00842160" w:rsidP="00842160">
      <w:p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</w:p>
    <w:p w14:paraId="4BFE2A1D" w14:textId="33C480D6" w:rsidR="00842160" w:rsidRPr="00842160" w:rsidRDefault="00842160" w:rsidP="008421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42160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Disclosure Requirements</w:t>
      </w:r>
    </w:p>
    <w:p w14:paraId="70A279B1" w14:textId="77777777" w:rsidR="00842160" w:rsidRPr="00842160" w:rsidRDefault="00842160" w:rsidP="00842160">
      <w:pPr>
        <w:numPr>
          <w:ilvl w:val="0"/>
          <w:numId w:val="9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Is the recipient of funding a for-profit entity?</w:t>
      </w:r>
    </w:p>
    <w:p w14:paraId="7E742A8F" w14:textId="5ED028BC" w:rsidR="00842160" w:rsidRPr="00797B51" w:rsidRDefault="00842160" w:rsidP="00842160">
      <w:pPr>
        <w:numPr>
          <w:ilvl w:val="1"/>
          <w:numId w:val="9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Is the recipient a state, local, tribal entity, or public institution of higher education?</w:t>
      </w:r>
    </w:p>
    <w:p w14:paraId="72AA1629" w14:textId="1AB8CDBE" w:rsidR="00842160" w:rsidRPr="00842160" w:rsidRDefault="00842160" w:rsidP="00842160">
      <w:pPr>
        <w:numPr>
          <w:ilvl w:val="1"/>
          <w:numId w:val="9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Is the recipient </w:t>
      </w:r>
      <w:proofErr w:type="gramStart"/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a non</w:t>
      </w:r>
      <w:proofErr w:type="gramEnd"/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-profit? If so, please supply the Employer Identification Number or IRS determination letter.</w:t>
      </w:r>
    </w:p>
    <w:p w14:paraId="4980881B" w14:textId="756C086D" w:rsidR="00842160" w:rsidRPr="00842160" w:rsidRDefault="00842160" w:rsidP="00842160">
      <w:pPr>
        <w:numPr>
          <w:ilvl w:val="0"/>
          <w:numId w:val="9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Is the project a memorial, museum, or commemorative (i.e., projects named for an individual or entity)?</w:t>
      </w:r>
    </w:p>
    <w:p w14:paraId="052C5B63" w14:textId="684BCD84" w:rsidR="00842160" w:rsidRPr="00842160" w:rsidRDefault="00842160" w:rsidP="00842160">
      <w:pPr>
        <w:numPr>
          <w:ilvl w:val="0"/>
          <w:numId w:val="9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Does the project meet any funding match requirements of the federal funding source? If so, what are the sources and their levels of funding?</w:t>
      </w:r>
    </w:p>
    <w:p w14:paraId="4009669E" w14:textId="7337854E" w:rsidR="00842160" w:rsidRPr="00842160" w:rsidRDefault="00842160" w:rsidP="00842160">
      <w:pPr>
        <w:numPr>
          <w:ilvl w:val="0"/>
          <w:numId w:val="9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Has the project previously received federal funding? If so, please </w:t>
      </w:r>
      <w:proofErr w:type="gramStart"/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detail when</w:t>
      </w:r>
      <w:proofErr w:type="gramEnd"/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 xml:space="preserve"> the timeline and level of previous federal funding.</w:t>
      </w:r>
    </w:p>
    <w:p w14:paraId="10F5D0E8" w14:textId="74472B20" w:rsidR="00842160" w:rsidRDefault="00842160" w:rsidP="00842160">
      <w:pPr>
        <w:numPr>
          <w:ilvl w:val="0"/>
          <w:numId w:val="9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  <w:t>If there are additional costs necessary to complete the project, have those been secured?</w:t>
      </w:r>
    </w:p>
    <w:p w14:paraId="016AAD13" w14:textId="77777777" w:rsidR="00842160" w:rsidRPr="00842160" w:rsidRDefault="00842160" w:rsidP="00842160">
      <w:p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ligatures w14:val="none"/>
        </w:rPr>
      </w:pPr>
    </w:p>
    <w:p w14:paraId="415C1EE9" w14:textId="77777777" w:rsidR="00842160" w:rsidRPr="00842160" w:rsidRDefault="00842160" w:rsidP="00842160">
      <w:p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Requested Documents:</w:t>
      </w:r>
    </w:p>
    <w:p w14:paraId="478CAE69" w14:textId="4860D44B" w:rsidR="00842160" w:rsidRPr="00A80E43" w:rsidRDefault="00842160" w:rsidP="00A80E4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42160">
        <w:rPr>
          <w:rFonts w:ascii="Times New Roman" w:eastAsia="Times New Roman" w:hAnsi="Times New Roman" w:cs="Times New Roman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Please include proof of Non-Profit Certification (if applicable):</w:t>
      </w:r>
    </w:p>
    <w:p w14:paraId="0CF9A71B" w14:textId="2D06A2F4" w:rsidR="00842160" w:rsidRPr="00842160" w:rsidRDefault="00842160" w:rsidP="0084216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Pursuant to committee guidance, community engagement and support are crucial in determining which projects should receive Federal funding. Please attach any letters, press articles, or other public-facing documents that highlight the merit and community support of the project outside of the federal government.</w:t>
      </w:r>
    </w:p>
    <w:p w14:paraId="608C5DB2" w14:textId="77777777" w:rsidR="00842160" w:rsidRPr="00842160" w:rsidRDefault="00842160" w:rsidP="00842160">
      <w:pPr>
        <w:numPr>
          <w:ilvl w:val="0"/>
          <w:numId w:val="10"/>
        </w:num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Please include any handouts or one-pagers that may help inform the Congresswoman</w:t>
      </w:r>
      <w:r w:rsidRPr="00842160">
        <w:rPr>
          <w:rFonts w:ascii="Times New Roman" w:eastAsia="Times New Roman" w:hAnsi="Times New Roman" w:cs="Times New Roman"/>
          <w:color w:val="000000"/>
          <w:kern w:val="0"/>
          <w:u w:color="000000"/>
          <w:rtl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</w:t>
      </w:r>
      <w:r w:rsidRPr="00842160">
        <w:rPr>
          <w:rFonts w:ascii="Times New Roman" w:eastAsia="Arial Unicode MS" w:hAnsi="Times New Roman" w:cs="Arial Unicode MS"/>
          <w:color w:val="000000"/>
          <w:kern w:val="0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 decision-making regarding this request.</w:t>
      </w:r>
    </w:p>
    <w:p w14:paraId="6F00B453" w14:textId="77777777" w:rsidR="00FF6F98" w:rsidRDefault="00FF6F98" w:rsidP="00842160">
      <w:pPr>
        <w:spacing w:after="0" w:line="240" w:lineRule="auto"/>
      </w:pPr>
    </w:p>
    <w:sectPr w:rsidR="00FF6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0FD"/>
    <w:multiLevelType w:val="hybridMultilevel"/>
    <w:tmpl w:val="811440E6"/>
    <w:styleLink w:val="ImportedStyle3"/>
    <w:lvl w:ilvl="0" w:tplc="19F065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244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84D61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3624D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EC35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D27E3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C28C8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7AF1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A6645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B00BE4"/>
    <w:multiLevelType w:val="hybridMultilevel"/>
    <w:tmpl w:val="32E2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E492"/>
    <w:multiLevelType w:val="hybridMultilevel"/>
    <w:tmpl w:val="87FAE23C"/>
    <w:lvl w:ilvl="0" w:tplc="B1886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28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863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80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A7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A1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82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89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61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44336"/>
    <w:multiLevelType w:val="hybridMultilevel"/>
    <w:tmpl w:val="70FCD576"/>
    <w:styleLink w:val="ImportedStyle2"/>
    <w:lvl w:ilvl="0" w:tplc="9266FD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148A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7E905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CAA51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F2C1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3CC01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0C83A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3892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3017B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2DC7D04"/>
    <w:multiLevelType w:val="hybridMultilevel"/>
    <w:tmpl w:val="811440E6"/>
    <w:numStyleLink w:val="ImportedStyle3"/>
  </w:abstractNum>
  <w:abstractNum w:abstractNumId="5" w15:restartNumberingAfterBreak="0">
    <w:nsid w:val="253E7D43"/>
    <w:multiLevelType w:val="hybridMultilevel"/>
    <w:tmpl w:val="7102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1201B"/>
    <w:multiLevelType w:val="hybridMultilevel"/>
    <w:tmpl w:val="EB04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F27A2"/>
    <w:multiLevelType w:val="hybridMultilevel"/>
    <w:tmpl w:val="B8C2959A"/>
    <w:lvl w:ilvl="0" w:tplc="D0E2F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EE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A6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6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EA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24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AE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40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C7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178EB"/>
    <w:multiLevelType w:val="hybridMultilevel"/>
    <w:tmpl w:val="268E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39A1"/>
    <w:multiLevelType w:val="hybridMultilevel"/>
    <w:tmpl w:val="095EC068"/>
    <w:numStyleLink w:val="ImportedStyle1"/>
  </w:abstractNum>
  <w:abstractNum w:abstractNumId="10" w15:restartNumberingAfterBreak="0">
    <w:nsid w:val="6303350B"/>
    <w:multiLevelType w:val="hybridMultilevel"/>
    <w:tmpl w:val="0826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942D1"/>
    <w:multiLevelType w:val="hybridMultilevel"/>
    <w:tmpl w:val="F9EECBCA"/>
    <w:lvl w:ilvl="0" w:tplc="ED347D5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63B64"/>
    <w:multiLevelType w:val="hybridMultilevel"/>
    <w:tmpl w:val="5C267DBE"/>
    <w:lvl w:ilvl="0" w:tplc="72524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23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27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A8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E8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C9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65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24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48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74A58"/>
    <w:multiLevelType w:val="hybridMultilevel"/>
    <w:tmpl w:val="BA90D610"/>
    <w:lvl w:ilvl="0" w:tplc="0BA4D2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A2361"/>
    <w:multiLevelType w:val="hybridMultilevel"/>
    <w:tmpl w:val="70FCD576"/>
    <w:numStyleLink w:val="ImportedStyle2"/>
  </w:abstractNum>
  <w:abstractNum w:abstractNumId="15" w15:restartNumberingAfterBreak="0">
    <w:nsid w:val="7DEB6A79"/>
    <w:multiLevelType w:val="hybridMultilevel"/>
    <w:tmpl w:val="095EC068"/>
    <w:styleLink w:val="ImportedStyle1"/>
    <w:lvl w:ilvl="0" w:tplc="E9BEB5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7404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30439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B2EF4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249D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4B56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D43C9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E41A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649E3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13060910">
    <w:abstractNumId w:val="8"/>
  </w:num>
  <w:num w:numId="2" w16cid:durableId="1059398435">
    <w:abstractNumId w:val="12"/>
  </w:num>
  <w:num w:numId="3" w16cid:durableId="1155028224">
    <w:abstractNumId w:val="2"/>
  </w:num>
  <w:num w:numId="4" w16cid:durableId="1086806684">
    <w:abstractNumId w:val="7"/>
  </w:num>
  <w:num w:numId="5" w16cid:durableId="1510674757">
    <w:abstractNumId w:val="6"/>
  </w:num>
  <w:num w:numId="6" w16cid:durableId="686058497">
    <w:abstractNumId w:val="1"/>
  </w:num>
  <w:num w:numId="7" w16cid:durableId="201746118">
    <w:abstractNumId w:val="9"/>
  </w:num>
  <w:num w:numId="8" w16cid:durableId="128667415">
    <w:abstractNumId w:val="14"/>
  </w:num>
  <w:num w:numId="9" w16cid:durableId="905535966">
    <w:abstractNumId w:val="4"/>
  </w:num>
  <w:num w:numId="10" w16cid:durableId="203031287">
    <w:abstractNumId w:val="13"/>
  </w:num>
  <w:num w:numId="11" w16cid:durableId="522283355">
    <w:abstractNumId w:val="0"/>
  </w:num>
  <w:num w:numId="12" w16cid:durableId="2112815983">
    <w:abstractNumId w:val="3"/>
  </w:num>
  <w:num w:numId="13" w16cid:durableId="823084736">
    <w:abstractNumId w:val="15"/>
  </w:num>
  <w:num w:numId="14" w16cid:durableId="245459475">
    <w:abstractNumId w:val="5"/>
  </w:num>
  <w:num w:numId="15" w16cid:durableId="1650013343">
    <w:abstractNumId w:val="11"/>
  </w:num>
  <w:num w:numId="16" w16cid:durableId="496311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98"/>
    <w:rsid w:val="00007B72"/>
    <w:rsid w:val="00087B3B"/>
    <w:rsid w:val="00087BD1"/>
    <w:rsid w:val="000C01B7"/>
    <w:rsid w:val="000D1304"/>
    <w:rsid w:val="00142C07"/>
    <w:rsid w:val="001E4758"/>
    <w:rsid w:val="001F6E6E"/>
    <w:rsid w:val="00202525"/>
    <w:rsid w:val="00296397"/>
    <w:rsid w:val="0034295C"/>
    <w:rsid w:val="003B7D88"/>
    <w:rsid w:val="003F5A71"/>
    <w:rsid w:val="00492721"/>
    <w:rsid w:val="005030DD"/>
    <w:rsid w:val="00653BC6"/>
    <w:rsid w:val="006C5F87"/>
    <w:rsid w:val="00797B51"/>
    <w:rsid w:val="007E6647"/>
    <w:rsid w:val="00842160"/>
    <w:rsid w:val="009B01AA"/>
    <w:rsid w:val="00A80E43"/>
    <w:rsid w:val="00AD516A"/>
    <w:rsid w:val="00D25288"/>
    <w:rsid w:val="00E122F4"/>
    <w:rsid w:val="00EB3404"/>
    <w:rsid w:val="00F72A27"/>
    <w:rsid w:val="00FE47CF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A5A1"/>
  <w15:chartTrackingRefBased/>
  <w15:docId w15:val="{B1578A53-4F15-44E5-A33E-C83AB3AF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F98"/>
    <w:rPr>
      <w:b/>
      <w:bCs/>
      <w:smallCaps/>
      <w:color w:val="0F4761" w:themeColor="accent1" w:themeShade="BF"/>
      <w:spacing w:val="5"/>
    </w:rPr>
  </w:style>
  <w:style w:type="numbering" w:customStyle="1" w:styleId="ImportedStyle3">
    <w:name w:val="Imported Style 3"/>
    <w:rsid w:val="00842160"/>
    <w:pPr>
      <w:numPr>
        <w:numId w:val="11"/>
      </w:numPr>
    </w:pPr>
  </w:style>
  <w:style w:type="numbering" w:customStyle="1" w:styleId="ImportedStyle2">
    <w:name w:val="Imported Style 2"/>
    <w:rsid w:val="00842160"/>
    <w:pPr>
      <w:numPr>
        <w:numId w:val="12"/>
      </w:numPr>
    </w:pPr>
  </w:style>
  <w:style w:type="numbering" w:customStyle="1" w:styleId="ImportedStyle1">
    <w:name w:val="Imported Style 1"/>
    <w:rsid w:val="00842160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6C5F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ropriations.house.gov/fy26-member-requests/fy26-guidance-overview" TargetMode="External"/><Relationship Id="rId5" Type="http://schemas.openxmlformats.org/officeDocument/2006/relationships/hyperlink" Target="mailto:MN07appropriations@mail.hous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Connor</dc:creator>
  <cp:keywords/>
  <dc:description/>
  <cp:lastModifiedBy>Stallman, Reece</cp:lastModifiedBy>
  <cp:revision>15</cp:revision>
  <cp:lastPrinted>2026-02-18T21:48:00Z</cp:lastPrinted>
  <dcterms:created xsi:type="dcterms:W3CDTF">2026-02-18T18:47:00Z</dcterms:created>
  <dcterms:modified xsi:type="dcterms:W3CDTF">2026-02-26T20:30:00Z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deed7ebf-f484-4e6d-abea-6e995769df6c</vt:lpwstr>
  </property>
</Properties>
</file>